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AB" w:rsidRPr="00274C3E" w:rsidRDefault="00200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Supervision</w:t>
      </w:r>
      <w:r w:rsidR="00B15FAF">
        <w:rPr>
          <w:b/>
          <w:sz w:val="28"/>
          <w:szCs w:val="28"/>
        </w:rPr>
        <w:t>s</w:t>
      </w:r>
      <w:r w:rsidR="0076533C">
        <w:rPr>
          <w:b/>
          <w:sz w:val="28"/>
          <w:szCs w:val="28"/>
        </w:rPr>
        <w:t>-K</w:t>
      </w:r>
      <w:r w:rsidR="00B15FAF">
        <w:rPr>
          <w:b/>
          <w:sz w:val="28"/>
          <w:szCs w:val="28"/>
        </w:rPr>
        <w:t>leingruppe 2</w:t>
      </w:r>
    </w:p>
    <w:p w:rsidR="00274C3E" w:rsidRDefault="00274C3E" w:rsidP="00274C3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Leitung</w:t>
            </w:r>
          </w:p>
          <w:p w:rsidR="00274C3E" w:rsidRDefault="00274C3E" w:rsidP="00274C3E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274C3E" w:rsidRDefault="00B15FAF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Mirjam Candan</w:t>
            </w:r>
          </w:p>
        </w:tc>
      </w:tr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  <w:p w:rsidR="00274C3E" w:rsidRDefault="00274C3E" w:rsidP="00274C3E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274C3E" w:rsidRDefault="00D11AF4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voraussichtlich </w:t>
            </w:r>
            <w:r w:rsidR="00BD214B">
              <w:rPr>
                <w:sz w:val="24"/>
                <w:szCs w:val="24"/>
              </w:rPr>
              <w:t>Zürich</w:t>
            </w:r>
            <w:r>
              <w:rPr>
                <w:sz w:val="24"/>
                <w:szCs w:val="24"/>
              </w:rPr>
              <w:t xml:space="preserve"> (Raum noch nicht definitiv bestätigt)</w:t>
            </w:r>
          </w:p>
        </w:tc>
      </w:tr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  <w:p w:rsidR="00274C3E" w:rsidRDefault="00274C3E" w:rsidP="00274C3E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Studierende</w:t>
            </w:r>
          </w:p>
          <w:p w:rsidR="00274C3E" w:rsidRDefault="00274C3E" w:rsidP="00274C3E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15FAF" w:rsidRPr="0076533C" w:rsidRDefault="00B15FAF" w:rsidP="00274C3E">
            <w:pPr>
              <w:rPr>
                <w:sz w:val="24"/>
                <w:szCs w:val="24"/>
                <w:lang w:val="fr-CH"/>
              </w:rPr>
            </w:pPr>
            <w:r w:rsidRPr="0076533C">
              <w:rPr>
                <w:sz w:val="24"/>
                <w:szCs w:val="24"/>
                <w:lang w:val="fr-CH"/>
              </w:rPr>
              <w:t>Maria</w:t>
            </w:r>
          </w:p>
          <w:p w:rsidR="00B15FAF" w:rsidRPr="0076533C" w:rsidRDefault="00B15FAF" w:rsidP="00274C3E">
            <w:pPr>
              <w:rPr>
                <w:sz w:val="24"/>
                <w:szCs w:val="24"/>
                <w:lang w:val="fr-CH"/>
              </w:rPr>
            </w:pPr>
            <w:proofErr w:type="spellStart"/>
            <w:r w:rsidRPr="0076533C">
              <w:rPr>
                <w:sz w:val="24"/>
                <w:szCs w:val="24"/>
                <w:lang w:val="fr-CH"/>
              </w:rPr>
              <w:t>Brigitt</w:t>
            </w:r>
            <w:proofErr w:type="spellEnd"/>
          </w:p>
          <w:p w:rsidR="00B15FAF" w:rsidRPr="0076533C" w:rsidRDefault="00B15FAF" w:rsidP="00274C3E">
            <w:pPr>
              <w:rPr>
                <w:sz w:val="24"/>
                <w:szCs w:val="24"/>
                <w:lang w:val="fr-CH"/>
              </w:rPr>
            </w:pPr>
            <w:r w:rsidRPr="0076533C">
              <w:rPr>
                <w:sz w:val="24"/>
                <w:szCs w:val="24"/>
                <w:lang w:val="fr-CH"/>
              </w:rPr>
              <w:t>Bernadette</w:t>
            </w:r>
          </w:p>
          <w:p w:rsidR="00B15FAF" w:rsidRPr="0076533C" w:rsidRDefault="00B15FAF" w:rsidP="00274C3E">
            <w:pPr>
              <w:rPr>
                <w:sz w:val="24"/>
                <w:szCs w:val="24"/>
                <w:lang w:val="fr-CH"/>
              </w:rPr>
            </w:pPr>
            <w:r w:rsidRPr="0076533C">
              <w:rPr>
                <w:sz w:val="24"/>
                <w:szCs w:val="24"/>
                <w:lang w:val="fr-CH"/>
              </w:rPr>
              <w:t>Nicole</w:t>
            </w:r>
          </w:p>
          <w:p w:rsidR="00B15FAF" w:rsidRPr="0076533C" w:rsidRDefault="00B15FAF" w:rsidP="00274C3E">
            <w:pPr>
              <w:rPr>
                <w:sz w:val="24"/>
                <w:szCs w:val="24"/>
                <w:lang w:val="fr-CH"/>
              </w:rPr>
            </w:pPr>
            <w:proofErr w:type="spellStart"/>
            <w:r w:rsidRPr="0076533C">
              <w:rPr>
                <w:sz w:val="24"/>
                <w:szCs w:val="24"/>
                <w:lang w:val="fr-CH"/>
              </w:rPr>
              <w:t>Patrycja</w:t>
            </w:r>
            <w:proofErr w:type="spellEnd"/>
          </w:p>
          <w:p w:rsidR="00B15FAF" w:rsidRPr="0076533C" w:rsidRDefault="00B15FAF" w:rsidP="00274C3E">
            <w:pPr>
              <w:rPr>
                <w:sz w:val="24"/>
                <w:szCs w:val="24"/>
                <w:lang w:val="fr-CH"/>
              </w:rPr>
            </w:pPr>
            <w:proofErr w:type="spellStart"/>
            <w:r w:rsidRPr="0076533C">
              <w:rPr>
                <w:sz w:val="24"/>
                <w:szCs w:val="24"/>
                <w:lang w:val="fr-CH"/>
              </w:rPr>
              <w:t>Regula</w:t>
            </w:r>
            <w:proofErr w:type="spellEnd"/>
          </w:p>
          <w:p w:rsidR="00B15FAF" w:rsidRPr="00274C3E" w:rsidRDefault="00B15FAF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</w:t>
            </w:r>
          </w:p>
        </w:tc>
      </w:tr>
    </w:tbl>
    <w:p w:rsidR="00274C3E" w:rsidRPr="00274C3E" w:rsidRDefault="00274C3E" w:rsidP="00274C3E">
      <w:pPr>
        <w:rPr>
          <w:sz w:val="24"/>
          <w:szCs w:val="24"/>
        </w:rPr>
      </w:pPr>
    </w:p>
    <w:p w:rsidR="0062549D" w:rsidRDefault="0062549D" w:rsidP="0062549D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Termine :</w:t>
      </w:r>
    </w:p>
    <w:p w:rsidR="0062549D" w:rsidRDefault="0062549D" w:rsidP="0062549D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16.-17.03.2019</w:t>
      </w:r>
    </w:p>
    <w:p w:rsidR="0062549D" w:rsidRDefault="0062549D" w:rsidP="0062549D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16.-17.11.2019</w:t>
      </w:r>
    </w:p>
    <w:p w:rsidR="00274C3E" w:rsidRDefault="00274C3E" w:rsidP="00274C3E">
      <w:pPr>
        <w:rPr>
          <w:sz w:val="24"/>
          <w:szCs w:val="24"/>
        </w:rPr>
      </w:pPr>
    </w:p>
    <w:p w:rsidR="00274C3E" w:rsidRDefault="00274C3E" w:rsidP="00274C3E">
      <w:pPr>
        <w:rPr>
          <w:sz w:val="24"/>
          <w:szCs w:val="24"/>
        </w:rPr>
      </w:pPr>
    </w:p>
    <w:p w:rsidR="00274C3E" w:rsidRPr="00274C3E" w:rsidRDefault="00274C3E" w:rsidP="00274C3E">
      <w:pPr>
        <w:rPr>
          <w:sz w:val="24"/>
          <w:szCs w:val="24"/>
        </w:rPr>
      </w:pPr>
    </w:p>
    <w:sectPr w:rsidR="00274C3E" w:rsidRPr="00274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29C"/>
    <w:multiLevelType w:val="hybridMultilevel"/>
    <w:tmpl w:val="46602C4C"/>
    <w:lvl w:ilvl="0" w:tplc="D706C09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1FB"/>
    <w:multiLevelType w:val="hybridMultilevel"/>
    <w:tmpl w:val="B002E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7C91"/>
    <w:multiLevelType w:val="hybridMultilevel"/>
    <w:tmpl w:val="37D8D650"/>
    <w:lvl w:ilvl="0" w:tplc="D706C098"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BD0132B"/>
    <w:multiLevelType w:val="hybridMultilevel"/>
    <w:tmpl w:val="37BA4B6C"/>
    <w:lvl w:ilvl="0" w:tplc="D706C09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52C6764"/>
    <w:multiLevelType w:val="hybridMultilevel"/>
    <w:tmpl w:val="8C0C5430"/>
    <w:lvl w:ilvl="0" w:tplc="D706C09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E"/>
    <w:rsid w:val="001F54BD"/>
    <w:rsid w:val="00200F92"/>
    <w:rsid w:val="00274C3E"/>
    <w:rsid w:val="00526546"/>
    <w:rsid w:val="0062549D"/>
    <w:rsid w:val="006818AB"/>
    <w:rsid w:val="0076533C"/>
    <w:rsid w:val="009F40B1"/>
    <w:rsid w:val="00B15FAF"/>
    <w:rsid w:val="00BD214B"/>
    <w:rsid w:val="00CD4FB8"/>
    <w:rsid w:val="00D11AF4"/>
    <w:rsid w:val="00D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A5A1E"/>
  <w15:chartTrackingRefBased/>
  <w15:docId w15:val="{55C0B7AB-3C6A-48C7-95BD-AE3142CE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C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7</cp:revision>
  <dcterms:created xsi:type="dcterms:W3CDTF">2018-10-01T17:55:00Z</dcterms:created>
  <dcterms:modified xsi:type="dcterms:W3CDTF">2018-10-07T14:00:00Z</dcterms:modified>
</cp:coreProperties>
</file>